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44A4C" w14:textId="77777777" w:rsidR="004F7857" w:rsidRPr="004F7857" w:rsidRDefault="004F7857" w:rsidP="000D31A2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0F46A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14:paraId="4D732F7C" w14:textId="77777777" w:rsidR="004F7857" w:rsidRPr="004F7857" w:rsidRDefault="004F7857" w:rsidP="000D31A2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56F174C6" w14:textId="77777777" w:rsidR="004F7857" w:rsidRPr="004F7857" w:rsidRDefault="00BE37F7" w:rsidP="000D31A2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14:paraId="0819A9C6" w14:textId="77777777" w:rsidR="004F7857" w:rsidRPr="004F7857" w:rsidRDefault="004F7857" w:rsidP="000D31A2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5B92BC3D" w14:textId="77777777" w:rsidR="004F7857" w:rsidRPr="004F7857" w:rsidRDefault="004F7857" w:rsidP="000D31A2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14:paraId="274C498D" w14:textId="77777777" w:rsidR="004F7857" w:rsidRPr="004F7857" w:rsidRDefault="004F7857" w:rsidP="000D31A2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</w:t>
      </w:r>
      <w:bookmarkStart w:id="1" w:name="_GoBack"/>
      <w:bookmarkEnd w:id="1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ской области</w:t>
      </w:r>
    </w:p>
    <w:p w14:paraId="34AE7473" w14:textId="7D48F9E7" w:rsidR="004F7857" w:rsidRPr="004F7857" w:rsidRDefault="004F7857" w:rsidP="000D31A2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0D31A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28.12.2024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№ </w:t>
      </w:r>
      <w:r w:rsidR="000D31A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207</w:t>
      </w:r>
    </w:p>
    <w:p w14:paraId="23B62B88" w14:textId="77777777"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EB0CC63" w14:textId="77777777" w:rsidR="008060CE" w:rsidRPr="00534563" w:rsidRDefault="004F7857" w:rsidP="009F3D3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</w:t>
      </w:r>
      <w:proofErr w:type="spellStart"/>
      <w:r w:rsidR="00AC2820" w:rsidRPr="00AC2820">
        <w:rPr>
          <w:rFonts w:ascii="Times New Roman" w:hAnsi="Times New Roman" w:cs="Times New Roman"/>
          <w:b/>
          <w:bCs/>
          <w:sz w:val="28"/>
          <w:szCs w:val="28"/>
        </w:rPr>
        <w:t>Низевский</w:t>
      </w:r>
      <w:proofErr w:type="spellEnd"/>
      <w:r w:rsidR="00AC2820" w:rsidRPr="00AC2820">
        <w:rPr>
          <w:rFonts w:ascii="Times New Roman" w:hAnsi="Times New Roman" w:cs="Times New Roman"/>
          <w:b/>
          <w:bCs/>
          <w:sz w:val="28"/>
          <w:szCs w:val="28"/>
        </w:rPr>
        <w:t xml:space="preserve"> таежно-болотный комплекс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F9DAC7B" w14:textId="77777777" w:rsidR="004F7857" w:rsidRPr="00B04B49" w:rsidRDefault="004F7857" w:rsidP="0007720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8"/>
      <w:bookmarkStart w:id="3" w:name="Par44"/>
      <w:bookmarkEnd w:id="2"/>
      <w:bookmarkEnd w:id="3"/>
      <w:r w:rsidRPr="00B04B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EEEE590" w14:textId="77777777" w:rsidR="004F7857" w:rsidRPr="004F7857" w:rsidRDefault="004F7857" w:rsidP="00B04B4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E9C152" w14:textId="77777777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proofErr w:type="spellStart"/>
      <w:r w:rsidR="00AC2820" w:rsidRPr="00AC2820">
        <w:rPr>
          <w:rFonts w:ascii="Times New Roman" w:hAnsi="Times New Roman" w:cs="Times New Roman"/>
          <w:sz w:val="28"/>
          <w:szCs w:val="28"/>
        </w:rPr>
        <w:t>Низевский</w:t>
      </w:r>
      <w:proofErr w:type="spellEnd"/>
      <w:r w:rsidR="00AC2820" w:rsidRPr="00AC2820">
        <w:rPr>
          <w:rFonts w:ascii="Times New Roman" w:hAnsi="Times New Roman" w:cs="Times New Roman"/>
          <w:sz w:val="28"/>
          <w:szCs w:val="28"/>
        </w:rPr>
        <w:t xml:space="preserve"> таежно-болотный комплекс</w:t>
      </w:r>
      <w:r w:rsidRPr="00E363DD">
        <w:rPr>
          <w:rFonts w:ascii="Times New Roman" w:hAnsi="Times New Roman" w:cs="Times New Roman"/>
          <w:sz w:val="28"/>
          <w:szCs w:val="28"/>
        </w:rPr>
        <w:t>» (далее – охранная зона) создается в целях снижения негативного антропогенного воздействия на памятник природы</w:t>
      </w:r>
      <w:r w:rsidR="00222FA1" w:rsidRPr="00222FA1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proofErr w:type="spellStart"/>
      <w:r w:rsidR="00AC2820" w:rsidRPr="00AC2820">
        <w:rPr>
          <w:rFonts w:ascii="Times New Roman" w:hAnsi="Times New Roman" w:cs="Times New Roman"/>
          <w:sz w:val="28"/>
          <w:szCs w:val="28"/>
        </w:rPr>
        <w:t>Низевский</w:t>
      </w:r>
      <w:proofErr w:type="spellEnd"/>
      <w:r w:rsidR="00AC2820" w:rsidRPr="00AC2820">
        <w:rPr>
          <w:rFonts w:ascii="Times New Roman" w:hAnsi="Times New Roman" w:cs="Times New Roman"/>
          <w:sz w:val="28"/>
          <w:szCs w:val="28"/>
        </w:rPr>
        <w:t xml:space="preserve"> таежно-болотный комплекс</w:t>
      </w:r>
      <w:r w:rsidR="00222FA1" w:rsidRPr="00E363DD">
        <w:rPr>
          <w:rFonts w:ascii="Times New Roman" w:hAnsi="Times New Roman" w:cs="Times New Roman"/>
          <w:sz w:val="28"/>
          <w:szCs w:val="28"/>
        </w:rPr>
        <w:t>»</w:t>
      </w:r>
      <w:r w:rsidR="00222FA1"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14:paraId="5BAA31DE" w14:textId="0AF5B1A7" w:rsidR="00077208" w:rsidRDefault="00222FA1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Охранная зона образована </w:t>
      </w:r>
      <w:r w:rsidR="00824270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250F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24270">
        <w:rPr>
          <w:rFonts w:ascii="Times New Roman" w:hAnsi="Times New Roman" w:cs="Times New Roman"/>
          <w:sz w:val="28"/>
          <w:szCs w:val="28"/>
        </w:rPr>
        <w:t>Фаленск</w:t>
      </w:r>
      <w:r w:rsidR="00250F6D">
        <w:rPr>
          <w:rFonts w:ascii="Times New Roman" w:hAnsi="Times New Roman" w:cs="Times New Roman"/>
          <w:sz w:val="28"/>
          <w:szCs w:val="28"/>
        </w:rPr>
        <w:t>ий</w:t>
      </w:r>
      <w:r w:rsidR="0082427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50F6D">
        <w:rPr>
          <w:rFonts w:ascii="Times New Roman" w:hAnsi="Times New Roman" w:cs="Times New Roman"/>
          <w:sz w:val="28"/>
          <w:szCs w:val="28"/>
        </w:rPr>
        <w:t>ый</w:t>
      </w:r>
      <w:r w:rsidR="00824270">
        <w:rPr>
          <w:rFonts w:ascii="Times New Roman" w:hAnsi="Times New Roman" w:cs="Times New Roman"/>
          <w:sz w:val="28"/>
          <w:szCs w:val="28"/>
        </w:rPr>
        <w:t xml:space="preserve"> </w:t>
      </w:r>
      <w:r w:rsidR="000E28C9">
        <w:rPr>
          <w:rFonts w:ascii="Times New Roman" w:hAnsi="Times New Roman" w:cs="Times New Roman"/>
          <w:sz w:val="28"/>
          <w:szCs w:val="28"/>
        </w:rPr>
        <w:t>округ</w:t>
      </w:r>
      <w:r w:rsidR="00824270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без изъятия земельных участков </w:t>
      </w:r>
      <w:r w:rsidR="00EB0C7C">
        <w:rPr>
          <w:rFonts w:ascii="Times New Roman" w:hAnsi="Times New Roman" w:cs="Times New Roman"/>
          <w:sz w:val="28"/>
          <w:szCs w:val="28"/>
        </w:rPr>
        <w:t>у</w:t>
      </w:r>
      <w:r w:rsidR="00250F6D">
        <w:rPr>
          <w:rFonts w:ascii="Times New Roman" w:hAnsi="Times New Roman" w:cs="Times New Roman"/>
          <w:sz w:val="28"/>
          <w:szCs w:val="28"/>
        </w:rPr>
        <w:t xml:space="preserve"> их</w:t>
      </w:r>
      <w:r w:rsidR="00EB0C7C">
        <w:rPr>
          <w:rFonts w:ascii="Times New Roman" w:hAnsi="Times New Roman" w:cs="Times New Roman"/>
          <w:sz w:val="28"/>
          <w:szCs w:val="28"/>
        </w:rPr>
        <w:t xml:space="preserve"> правообладателей. </w:t>
      </w:r>
    </w:p>
    <w:p w14:paraId="2B47EBA4" w14:textId="37353FC0" w:rsidR="00B67325" w:rsidRPr="008134E9" w:rsidRDefault="0001702D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Охранная зона состоит из </w:t>
      </w:r>
      <w:r w:rsidR="00AC2820">
        <w:rPr>
          <w:rFonts w:ascii="Times New Roman" w:hAnsi="Times New Roman" w:cs="Times New Roman"/>
          <w:spacing w:val="-4"/>
          <w:sz w:val="28"/>
          <w:szCs w:val="28"/>
        </w:rPr>
        <w:t>двух</w:t>
      </w: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контуров. </w:t>
      </w:r>
      <w:r w:rsidR="00077208" w:rsidRPr="008134E9">
        <w:rPr>
          <w:rFonts w:ascii="Times New Roman" w:hAnsi="Times New Roman" w:cs="Times New Roman"/>
          <w:spacing w:val="-4"/>
          <w:sz w:val="28"/>
          <w:szCs w:val="28"/>
        </w:rPr>
        <w:t>Общая п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лощадь охранной зоны составляет </w:t>
      </w:r>
      <w:r w:rsidR="00AC2820">
        <w:rPr>
          <w:rFonts w:ascii="Times New Roman" w:hAnsi="Times New Roman" w:cs="Times New Roman"/>
          <w:spacing w:val="-4"/>
          <w:sz w:val="28"/>
          <w:szCs w:val="28"/>
        </w:rPr>
        <w:t>108,18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>ектар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250F6D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лощадь территории, занимаем</w:t>
      </w:r>
      <w:r w:rsidR="00215F6A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="00250F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памятником природы и его ох</w:t>
      </w:r>
      <w:r w:rsidR="00223F20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ранной зоной, составляет </w:t>
      </w:r>
      <w:r w:rsidR="00AC2820">
        <w:rPr>
          <w:rFonts w:ascii="Times New Roman" w:hAnsi="Times New Roman" w:cs="Times New Roman"/>
          <w:spacing w:val="-4"/>
          <w:sz w:val="28"/>
          <w:szCs w:val="28"/>
        </w:rPr>
        <w:t>2511,9</w:t>
      </w:r>
      <w:r w:rsidR="00250F6D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0E28C9">
        <w:rPr>
          <w:rFonts w:ascii="Times New Roman" w:hAnsi="Times New Roman" w:cs="Times New Roman"/>
          <w:spacing w:val="-4"/>
          <w:sz w:val="28"/>
          <w:szCs w:val="28"/>
        </w:rPr>
        <w:t xml:space="preserve"> гектара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127ABD4" w14:textId="53512839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границ.</w:t>
      </w:r>
    </w:p>
    <w:p w14:paraId="69F78ECC" w14:textId="78AE3EED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</w:t>
      </w:r>
      <w:r w:rsidR="00D4684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363DD">
        <w:rPr>
          <w:rFonts w:ascii="Times New Roman" w:hAnsi="Times New Roman" w:cs="Times New Roman"/>
          <w:sz w:val="28"/>
          <w:szCs w:val="28"/>
        </w:rPr>
        <w:t xml:space="preserve">, территориальных комплексных схем, схем </w:t>
      </w:r>
      <w:r w:rsidRPr="00E363DD">
        <w:rPr>
          <w:rFonts w:ascii="Times New Roman" w:hAnsi="Times New Roman" w:cs="Times New Roman"/>
          <w:sz w:val="28"/>
          <w:szCs w:val="28"/>
        </w:rPr>
        <w:lastRenderedPageBreak/>
        <w:t>территориального планирования и градостроительного зонирования, 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14:paraId="592E1D72" w14:textId="5A6F4320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 w:rsidR="00B04B49">
        <w:rPr>
          <w:rFonts w:ascii="Times New Roman" w:hAnsi="Times New Roman" w:cs="Times New Roman"/>
          <w:sz w:val="28"/>
          <w:szCs w:val="28"/>
        </w:rPr>
        <w:t xml:space="preserve">охраны и 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</w:t>
      </w:r>
      <w:r w:rsidR="00CD541B" w:rsidRPr="00CD541B">
        <w:rPr>
          <w:rFonts w:ascii="Times New Roman" w:hAnsi="Times New Roman" w:cs="Times New Roman"/>
          <w:sz w:val="28"/>
          <w:szCs w:val="28"/>
        </w:rPr>
        <w:t xml:space="preserve"> охранной зоны</w:t>
      </w:r>
      <w:r w:rsidRPr="00CD541B">
        <w:rPr>
          <w:rFonts w:ascii="Times New Roman" w:hAnsi="Times New Roman" w:cs="Times New Roman"/>
          <w:sz w:val="28"/>
          <w:szCs w:val="28"/>
        </w:rPr>
        <w:t>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источников</w:t>
      </w:r>
      <w:r w:rsidR="009255C9">
        <w:rPr>
          <w:rFonts w:ascii="Times New Roman" w:hAnsi="Times New Roman" w:cs="Times New Roman"/>
          <w:sz w:val="28"/>
          <w:szCs w:val="28"/>
        </w:rPr>
        <w:t>, не запрещенных</w:t>
      </w:r>
      <w:r w:rsidRPr="00B04B4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AC1FA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04B49">
        <w:rPr>
          <w:rFonts w:ascii="Times New Roman" w:hAnsi="Times New Roman" w:cs="Times New Roman"/>
          <w:sz w:val="28"/>
          <w:szCs w:val="28"/>
        </w:rPr>
        <w:t>.</w:t>
      </w:r>
    </w:p>
    <w:p w14:paraId="592C94F3" w14:textId="4FB0FE77" w:rsidR="00C336B1" w:rsidRPr="00B04B49" w:rsidRDefault="00C336B1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14:paraId="1E5B15C1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5E6109" w14:textId="77777777" w:rsidR="004F7857" w:rsidRPr="00CE7E6F" w:rsidRDefault="004F7857" w:rsidP="00077208">
      <w:pPr>
        <w:pStyle w:val="ConsPlusNormal"/>
        <w:tabs>
          <w:tab w:val="left" w:pos="1276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7E6F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14:paraId="6ABD5A87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46D916" w14:textId="541EE914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деятельность, влекущая за собой нарушени</w:t>
      </w:r>
      <w:r w:rsidR="00077208">
        <w:rPr>
          <w:rFonts w:ascii="Times New Roman" w:hAnsi="Times New Roman" w:cs="Times New Roman"/>
          <w:sz w:val="28"/>
          <w:szCs w:val="28"/>
        </w:rPr>
        <w:t>е сохранности</w:t>
      </w:r>
      <w:r w:rsidR="005D48C1">
        <w:rPr>
          <w:rFonts w:ascii="Times New Roman" w:hAnsi="Times New Roman" w:cs="Times New Roman"/>
          <w:sz w:val="28"/>
          <w:szCs w:val="28"/>
        </w:rPr>
        <w:t xml:space="preserve"> памятника природы.</w:t>
      </w:r>
    </w:p>
    <w:p w14:paraId="22031E59" w14:textId="037D1381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</w:t>
      </w:r>
      <w:r w:rsidR="00D46846">
        <w:rPr>
          <w:rFonts w:ascii="Times New Roman" w:hAnsi="Times New Roman" w:cs="Times New Roman"/>
          <w:sz w:val="28"/>
          <w:szCs w:val="28"/>
        </w:rPr>
        <w:t>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6CB011D3" w14:textId="7024BFBA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 w:rsidR="00C20F9E"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="00FD3FCB" w:rsidRPr="00996DFD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D46846">
        <w:rPr>
          <w:rFonts w:ascii="Times New Roman" w:hAnsi="Times New Roman" w:cs="Times New Roman"/>
          <w:sz w:val="28"/>
          <w:szCs w:val="28"/>
        </w:rPr>
        <w:t>рубок</w:t>
      </w:r>
      <w:r w:rsidR="0085713E">
        <w:rPr>
          <w:rFonts w:ascii="Times New Roman" w:hAnsi="Times New Roman" w:cs="Times New Roman"/>
          <w:sz w:val="28"/>
          <w:szCs w:val="28"/>
        </w:rPr>
        <w:t>,</w:t>
      </w:r>
      <w:r w:rsidR="00D46846">
        <w:rPr>
          <w:rFonts w:ascii="Times New Roman" w:hAnsi="Times New Roman" w:cs="Times New Roman"/>
          <w:sz w:val="28"/>
          <w:szCs w:val="28"/>
        </w:rPr>
        <w:t xml:space="preserve"> </w:t>
      </w:r>
      <w:r w:rsidR="00FD3FCB" w:rsidRPr="00996DFD">
        <w:rPr>
          <w:rFonts w:ascii="Times New Roman" w:hAnsi="Times New Roman" w:cs="Times New Roman"/>
          <w:sz w:val="28"/>
          <w:szCs w:val="28"/>
        </w:rPr>
        <w:t>проводимых при осуществлении противопожарных и санитарно-защитных мероприятий</w:t>
      </w:r>
      <w:r w:rsidR="00027738">
        <w:rPr>
          <w:rFonts w:ascii="Times New Roman" w:hAnsi="Times New Roman" w:cs="Times New Roman"/>
          <w:sz w:val="28"/>
          <w:szCs w:val="28"/>
        </w:rPr>
        <w:t>, при размещении,</w:t>
      </w:r>
      <w:r w:rsidR="00027738" w:rsidRP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еконструкции</w:t>
      </w:r>
      <w:r w:rsidR="00027738">
        <w:rPr>
          <w:rFonts w:ascii="Times New Roman" w:hAnsi="Times New Roman" w:cs="Times New Roman"/>
          <w:sz w:val="28"/>
          <w:szCs w:val="28"/>
        </w:rPr>
        <w:t xml:space="preserve"> </w:t>
      </w:r>
      <w:r w:rsidR="00027738"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D46846">
        <w:rPr>
          <w:rFonts w:ascii="Times New Roman" w:hAnsi="Times New Roman" w:cs="Times New Roman"/>
          <w:sz w:val="28"/>
          <w:szCs w:val="28"/>
        </w:rPr>
        <w:t>и</w:t>
      </w:r>
      <w:r w:rsidR="00027738"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027738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027738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14:paraId="39A8AF28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14:paraId="175473C4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14:paraId="1DE9DEB4" w14:textId="186C20E0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мелиоративных работ, буровых работ, </w:t>
      </w:r>
      <w:proofErr w:type="gramStart"/>
      <w:r w:rsidRPr="00FD3FCB">
        <w:rPr>
          <w:rFonts w:ascii="Times New Roman" w:hAnsi="Times New Roman" w:cs="Times New Roman"/>
          <w:sz w:val="28"/>
          <w:szCs w:val="28"/>
        </w:rPr>
        <w:t>геолого-разведочных</w:t>
      </w:r>
      <w:proofErr w:type="gramEnd"/>
      <w:r w:rsidRPr="00FD3FCB">
        <w:rPr>
          <w:rFonts w:ascii="Times New Roman" w:hAnsi="Times New Roman" w:cs="Times New Roman"/>
          <w:sz w:val="28"/>
          <w:szCs w:val="28"/>
        </w:rPr>
        <w:t xml:space="preserve"> изысканий, разработк</w:t>
      </w:r>
      <w:r w:rsidR="00D46846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и добыч</w:t>
      </w:r>
      <w:r w:rsidR="00D46846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полезных ископаемых;</w:t>
      </w:r>
    </w:p>
    <w:p w14:paraId="30115138" w14:textId="77777777" w:rsidR="005B5DB7" w:rsidRPr="00FD3FCB" w:rsidRDefault="005B5D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промысловая охота;</w:t>
      </w:r>
    </w:p>
    <w:p w14:paraId="2365A32B" w14:textId="709D72A9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добы</w:t>
      </w:r>
      <w:r w:rsidR="00370FBF">
        <w:rPr>
          <w:rFonts w:ascii="Times New Roman" w:hAnsi="Times New Roman" w:cs="Times New Roman"/>
          <w:sz w:val="28"/>
          <w:szCs w:val="28"/>
        </w:rPr>
        <w:t>ча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объектов животного мира, </w:t>
      </w:r>
      <w:r w:rsidR="003F5A39" w:rsidRPr="003F5A39">
        <w:rPr>
          <w:rFonts w:ascii="Times New Roman" w:hAnsi="Times New Roman" w:cs="Times New Roman"/>
          <w:sz w:val="28"/>
          <w:szCs w:val="28"/>
        </w:rPr>
        <w:t>не отнесенных к охотничьим ресурсам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14:paraId="0D316996" w14:textId="47270041" w:rsidR="008D233E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>
        <w:rPr>
          <w:rFonts w:ascii="Times New Roman" w:hAnsi="Times New Roman" w:cs="Times New Roman"/>
          <w:sz w:val="28"/>
          <w:szCs w:val="28"/>
        </w:rPr>
        <w:t xml:space="preserve">, а также их мест обитания </w:t>
      </w:r>
      <w:r w:rsidR="008134E9">
        <w:rPr>
          <w:rFonts w:ascii="Times New Roman" w:hAnsi="Times New Roman" w:cs="Times New Roman"/>
          <w:sz w:val="28"/>
          <w:szCs w:val="28"/>
        </w:rPr>
        <w:t>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AC657A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14:paraId="5FBDC5D2" w14:textId="77777777" w:rsidR="00AE23C2" w:rsidRDefault="00AE23C2" w:rsidP="00AE23C2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 xml:space="preserve">редств вне существующих дорог, за исключением движения </w:t>
      </w:r>
      <w:r w:rsidRPr="00CB5D46">
        <w:rPr>
          <w:rFonts w:ascii="Times New Roman" w:hAnsi="Times New Roman" w:cs="Times New Roman"/>
          <w:sz w:val="28"/>
          <w:szCs w:val="28"/>
        </w:rPr>
        <w:t>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при осуществлении сельскохозяйственной деятельности;</w:t>
      </w:r>
    </w:p>
    <w:p w14:paraId="0E5AF497" w14:textId="0735E3BB" w:rsidR="008D233E" w:rsidRPr="00FD3FCB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D46846">
        <w:rPr>
          <w:rFonts w:ascii="Times New Roman" w:hAnsi="Times New Roman" w:cs="Times New Roman"/>
          <w:sz w:val="28"/>
          <w:szCs w:val="28"/>
        </w:rPr>
        <w:t>и</w:t>
      </w:r>
      <w:r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54570B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54570B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65FC87" w14:textId="77777777" w:rsidR="00FD3FCB" w:rsidRDefault="00FD3FCB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14:paraId="2D959F4F" w14:textId="77777777" w:rsidR="00CB5D46" w:rsidRDefault="00CB5D46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D727D" w14:textId="77777777" w:rsidR="004F7857" w:rsidRPr="00074E10" w:rsidRDefault="004F7857" w:rsidP="00F676D0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14:paraId="7EEE089D" w14:textId="77777777" w:rsidR="004F7857" w:rsidRPr="00E363DD" w:rsidRDefault="004F7857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CD5BC2" w14:textId="77777777" w:rsidR="004F7857" w:rsidRPr="00E363DD" w:rsidRDefault="000D5B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F7857" w:rsidRPr="00E363DD">
        <w:rPr>
          <w:rFonts w:ascii="Times New Roman" w:hAnsi="Times New Roman" w:cs="Times New Roman"/>
          <w:sz w:val="28"/>
          <w:szCs w:val="28"/>
        </w:rPr>
        <w:t>На т</w:t>
      </w:r>
      <w:r w:rsidR="008134E9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="004F7857"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3D45EA88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14:paraId="3E434111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14:paraId="352404F7" w14:textId="77777777" w:rsidR="000D5BB7" w:rsidRDefault="004F785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="00074E10"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="000D5BB7"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1DF3EC3" w14:textId="77777777" w:rsidR="000D5BB7" w:rsidRPr="00FD4AFA" w:rsidRDefault="000D5BB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мероприятий по охране 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растений и других организмов, относящихся к видам, занесенным в Красную книгу Российской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 и Красную книгу Кировской области, а также среды их обитания;</w:t>
      </w:r>
    </w:p>
    <w:p w14:paraId="2C77A02C" w14:textId="77777777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заготовка гражданами пищевых лесных ресурсов (кроме березового сока) и сбор лекарственных растений для собственных нужд в порядке, установленном действующим законодательством;</w:t>
      </w:r>
    </w:p>
    <w:p w14:paraId="04488FF4" w14:textId="77777777" w:rsidR="000D5BB7" w:rsidRPr="00FD4AFA" w:rsidRDefault="000D5BB7" w:rsidP="00F676D0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6EC7408E" w14:textId="77777777" w:rsidR="004F7857" w:rsidRPr="00E363DD" w:rsidRDefault="009B2BE4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 w:rsidR="00D66C46"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</w:t>
      </w:r>
      <w:r w:rsidR="008134E9">
        <w:rPr>
          <w:rFonts w:ascii="Times New Roman" w:hAnsi="Times New Roman" w:cs="Times New Roman"/>
          <w:sz w:val="28"/>
          <w:szCs w:val="28"/>
        </w:rPr>
        <w:t>,</w:t>
      </w:r>
      <w:r w:rsidR="00F84874">
        <w:rPr>
          <w:rFonts w:ascii="Times New Roman" w:hAnsi="Times New Roman" w:cs="Times New Roman"/>
          <w:sz w:val="28"/>
          <w:szCs w:val="28"/>
        </w:rPr>
        <w:t xml:space="preserve"> 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Правила</w:t>
      </w:r>
      <w:r w:rsidR="00F84874">
        <w:rPr>
          <w:rFonts w:ascii="Times New Roman" w:hAnsi="Times New Roman" w:cs="Times New Roman"/>
          <w:sz w:val="28"/>
          <w:szCs w:val="28"/>
        </w:rPr>
        <w:t>ми</w:t>
      </w:r>
      <w:r w:rsidR="00F84874"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09.12.2020 № 2047</w:t>
      </w:r>
      <w:r w:rsidR="00780B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874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»;</w:t>
      </w:r>
    </w:p>
    <w:p w14:paraId="6D047B46" w14:textId="77777777" w:rsidR="005809DE" w:rsidRDefault="005809DE" w:rsidP="00F676D0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 w:rsidR="00AE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объектов;</w:t>
      </w:r>
    </w:p>
    <w:p w14:paraId="5FFA17A7" w14:textId="77777777" w:rsidR="00AE23C2" w:rsidRPr="00E363DD" w:rsidRDefault="00AE23C2" w:rsidP="00AE23C2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сельского хозяйства.</w:t>
      </w:r>
    </w:p>
    <w:p w14:paraId="186A38D0" w14:textId="77777777" w:rsidR="00FD4AFA" w:rsidRDefault="00FD4AFA" w:rsidP="00F67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</w:t>
      </w:r>
      <w:r w:rsid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</w:t>
      </w:r>
      <w:r w:rsidR="00C3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E12408E" w14:textId="77777777" w:rsidR="00AE23C2" w:rsidRDefault="00AE23C2" w:rsidP="00AE23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E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ельскохозяйственное использование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(код вида разрешенного использования 1.0):</w:t>
      </w:r>
    </w:p>
    <w:p w14:paraId="5D435BE1" w14:textId="77777777" w:rsidR="00AE23C2" w:rsidRDefault="00AE23C2" w:rsidP="00AE23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E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 сельского хозяйства. Содержание данного вида разрешенного использования включает в себя содержание видов разрешенн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использования с кодами 1.1 –</w:t>
      </w:r>
      <w:r w:rsidRPr="00AE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1.20, в том числе размещение зданий и </w:t>
      </w:r>
      <w:r w:rsidRPr="00AE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сооружений, используемых для хранения и переработки сельскохозяйственной продукции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C28ADD6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14:paraId="3FA1E88C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осуществление необходимых природоохранных и </w:t>
      </w:r>
      <w:proofErr w:type="spellStart"/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природовосстановительных</w:t>
      </w:r>
      <w:proofErr w:type="spellEnd"/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 мероприятий;</w:t>
      </w:r>
    </w:p>
    <w:p w14:paraId="41631BCD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14:paraId="122E5241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 w:rsidR="0081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161645BB" w14:textId="77777777" w:rsidR="00FD4AFA" w:rsidRPr="00904A27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14:paraId="6F7DE0A9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</w:p>
    <w:p w14:paraId="4B20A968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репродукция редких и (или) находящихся под угрозой исчезновения видов животных (код вида разрешенного использования 9.1.1):</w:t>
      </w:r>
    </w:p>
    <w:p w14:paraId="3F0FD7EB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14:paraId="5DDB23BE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14:paraId="3AF713E7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заготовка живицы, сбор </w:t>
      </w:r>
      <w:proofErr w:type="spellStart"/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14:paraId="33C363A1" w14:textId="77777777" w:rsidR="00FD4AFA" w:rsidRPr="00D211EE" w:rsidRDefault="00F676D0" w:rsidP="001229FC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sectPr w:rsidR="00FD4AFA" w:rsidRPr="00D211EE" w:rsidSect="00070A5B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B680C" w14:textId="77777777" w:rsidR="00F704A9" w:rsidRDefault="00F704A9" w:rsidP="00070A5B">
      <w:pPr>
        <w:spacing w:after="0" w:line="240" w:lineRule="auto"/>
      </w:pPr>
      <w:r>
        <w:separator/>
      </w:r>
    </w:p>
  </w:endnote>
  <w:endnote w:type="continuationSeparator" w:id="0">
    <w:p w14:paraId="3B41768C" w14:textId="77777777" w:rsidR="00F704A9" w:rsidRDefault="00F704A9" w:rsidP="0007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B73B7" w14:textId="77777777" w:rsidR="00F704A9" w:rsidRDefault="00F704A9" w:rsidP="00070A5B">
      <w:pPr>
        <w:spacing w:after="0" w:line="240" w:lineRule="auto"/>
      </w:pPr>
      <w:r>
        <w:separator/>
      </w:r>
    </w:p>
  </w:footnote>
  <w:footnote w:type="continuationSeparator" w:id="0">
    <w:p w14:paraId="7B6F1B09" w14:textId="77777777" w:rsidR="00F704A9" w:rsidRDefault="00F704A9" w:rsidP="0007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28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2D32E16" w14:textId="77777777" w:rsidR="00070A5B" w:rsidRPr="00070A5B" w:rsidRDefault="00070A5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0A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A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31A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BB524C"/>
    <w:multiLevelType w:val="multilevel"/>
    <w:tmpl w:val="52D07F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1702D"/>
    <w:rsid w:val="00027738"/>
    <w:rsid w:val="00027A14"/>
    <w:rsid w:val="00066969"/>
    <w:rsid w:val="00070A5B"/>
    <w:rsid w:val="00074E10"/>
    <w:rsid w:val="00077208"/>
    <w:rsid w:val="000907A6"/>
    <w:rsid w:val="000D31A2"/>
    <w:rsid w:val="000D5BB7"/>
    <w:rsid w:val="000E28C9"/>
    <w:rsid w:val="000F46A1"/>
    <w:rsid w:val="00102F91"/>
    <w:rsid w:val="001229FC"/>
    <w:rsid w:val="00145F1E"/>
    <w:rsid w:val="00160F11"/>
    <w:rsid w:val="001B697A"/>
    <w:rsid w:val="001D0F77"/>
    <w:rsid w:val="00215904"/>
    <w:rsid w:val="00215A09"/>
    <w:rsid w:val="00215F6A"/>
    <w:rsid w:val="00222FA1"/>
    <w:rsid w:val="00223F20"/>
    <w:rsid w:val="00250F6D"/>
    <w:rsid w:val="00290580"/>
    <w:rsid w:val="002B701B"/>
    <w:rsid w:val="00302B49"/>
    <w:rsid w:val="00313339"/>
    <w:rsid w:val="00370FBF"/>
    <w:rsid w:val="0038219B"/>
    <w:rsid w:val="003C4703"/>
    <w:rsid w:val="003F5A39"/>
    <w:rsid w:val="003F6B06"/>
    <w:rsid w:val="00465FC4"/>
    <w:rsid w:val="00467AD0"/>
    <w:rsid w:val="004B7C99"/>
    <w:rsid w:val="004F7857"/>
    <w:rsid w:val="005120FE"/>
    <w:rsid w:val="0051321E"/>
    <w:rsid w:val="00522DF2"/>
    <w:rsid w:val="00534563"/>
    <w:rsid w:val="00534F40"/>
    <w:rsid w:val="00544DC4"/>
    <w:rsid w:val="0054570B"/>
    <w:rsid w:val="00565B4A"/>
    <w:rsid w:val="005809DE"/>
    <w:rsid w:val="005B5DB7"/>
    <w:rsid w:val="005C5AE0"/>
    <w:rsid w:val="005D48C1"/>
    <w:rsid w:val="005E3A7C"/>
    <w:rsid w:val="00600CF1"/>
    <w:rsid w:val="0066425C"/>
    <w:rsid w:val="00674455"/>
    <w:rsid w:val="00693230"/>
    <w:rsid w:val="00694D64"/>
    <w:rsid w:val="006E1415"/>
    <w:rsid w:val="007314C0"/>
    <w:rsid w:val="00743F89"/>
    <w:rsid w:val="00762D0B"/>
    <w:rsid w:val="00770CD8"/>
    <w:rsid w:val="00780B71"/>
    <w:rsid w:val="007D100A"/>
    <w:rsid w:val="007F4EF9"/>
    <w:rsid w:val="007F6D6E"/>
    <w:rsid w:val="007F752D"/>
    <w:rsid w:val="008060CE"/>
    <w:rsid w:val="008134E9"/>
    <w:rsid w:val="00824270"/>
    <w:rsid w:val="00834EB8"/>
    <w:rsid w:val="0085713E"/>
    <w:rsid w:val="008811DF"/>
    <w:rsid w:val="008A4C4D"/>
    <w:rsid w:val="008D233E"/>
    <w:rsid w:val="008D2595"/>
    <w:rsid w:val="00904A27"/>
    <w:rsid w:val="009255C9"/>
    <w:rsid w:val="00963845"/>
    <w:rsid w:val="009B2BE4"/>
    <w:rsid w:val="009E459A"/>
    <w:rsid w:val="009F3D3E"/>
    <w:rsid w:val="00A146B1"/>
    <w:rsid w:val="00AC11E2"/>
    <w:rsid w:val="00AC1FA6"/>
    <w:rsid w:val="00AC2820"/>
    <w:rsid w:val="00AE23C2"/>
    <w:rsid w:val="00B04B49"/>
    <w:rsid w:val="00B152C3"/>
    <w:rsid w:val="00B20BA5"/>
    <w:rsid w:val="00B67325"/>
    <w:rsid w:val="00B733CA"/>
    <w:rsid w:val="00B777FB"/>
    <w:rsid w:val="00B9215D"/>
    <w:rsid w:val="00BE37F7"/>
    <w:rsid w:val="00C20F9E"/>
    <w:rsid w:val="00C31788"/>
    <w:rsid w:val="00C318BF"/>
    <w:rsid w:val="00C336B1"/>
    <w:rsid w:val="00C709EF"/>
    <w:rsid w:val="00CA0360"/>
    <w:rsid w:val="00CB5D46"/>
    <w:rsid w:val="00CD541B"/>
    <w:rsid w:val="00CE7E6F"/>
    <w:rsid w:val="00D11566"/>
    <w:rsid w:val="00D211EE"/>
    <w:rsid w:val="00D46846"/>
    <w:rsid w:val="00D66C46"/>
    <w:rsid w:val="00D75CB3"/>
    <w:rsid w:val="00DA4284"/>
    <w:rsid w:val="00DD3926"/>
    <w:rsid w:val="00E363DD"/>
    <w:rsid w:val="00E674A9"/>
    <w:rsid w:val="00E8156C"/>
    <w:rsid w:val="00EB0C7C"/>
    <w:rsid w:val="00EB50B7"/>
    <w:rsid w:val="00EB60DD"/>
    <w:rsid w:val="00EB7A23"/>
    <w:rsid w:val="00EF4A00"/>
    <w:rsid w:val="00F063EC"/>
    <w:rsid w:val="00F20603"/>
    <w:rsid w:val="00F35DB8"/>
    <w:rsid w:val="00F510BD"/>
    <w:rsid w:val="00F676D0"/>
    <w:rsid w:val="00F704A9"/>
    <w:rsid w:val="00F84874"/>
    <w:rsid w:val="00FB2303"/>
    <w:rsid w:val="00FC116F"/>
    <w:rsid w:val="00FD3FCB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E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6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Татьяна С. Гудовских</cp:lastModifiedBy>
  <cp:revision>43</cp:revision>
  <cp:lastPrinted>2024-12-27T06:00:00Z</cp:lastPrinted>
  <dcterms:created xsi:type="dcterms:W3CDTF">2023-01-30T10:47:00Z</dcterms:created>
  <dcterms:modified xsi:type="dcterms:W3CDTF">2025-01-09T13:05:00Z</dcterms:modified>
</cp:coreProperties>
</file>